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41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Style w:val="cat-Dategrp-11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 судебного участка №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60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Батенко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Марии Анатольевны, </w:t>
      </w:r>
      <w:r>
        <w:rPr>
          <w:rStyle w:val="cat-UserDefinedgrp-42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Style w:val="cat-Dategrp-12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Батенко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</w:t>
      </w:r>
      <w:r>
        <w:rPr>
          <w:rStyle w:val="cat-OrganizationNamegrp-27rplc-18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по телекоммуникационным каналам связи представил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застрахованных лица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ЕФС-1 ГПД), обращение </w:t>
      </w:r>
      <w:r>
        <w:rPr>
          <w:rStyle w:val="cat-PhoneNumbergrp-29rplc-1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Style w:val="cat-PhoneNumbergrp-30rplc-20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отсутствует в представленных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сведениях.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 выявлено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07"/>
        <w:gridCol w:w="1520"/>
        <w:gridCol w:w="1460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078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-</w:t>
            </w:r>
            <w:r>
              <w:rPr>
                <w:rStyle w:val="cat-PhoneNumbergrp-31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3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2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2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3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8rplc-2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165-</w:t>
            </w:r>
            <w:r>
              <w:rPr>
                <w:rStyle w:val="cat-PhoneNumbergrp-34rplc-2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 xml:space="preserve"> 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Начало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3rplc-2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2rplc-2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</w:pPr>
            <w:r>
              <w:rPr>
                <w:rStyle w:val="cat-Dategrp-12rplc-3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дата</w:t>
            </w:r>
            <w:r>
              <w:rPr>
                <w:rStyle w:val="cat-PhoneNumbergrp-33rplc-3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телефон</w:t>
            </w:r>
            <w:r>
              <w:rPr>
                <w:rStyle w:val="cat-Timegrp-28rplc-3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время</w:t>
            </w:r>
          </w:p>
        </w:tc>
      </w:tr>
    </w:tbl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Батенко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Батенко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Батенко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11814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14rplc-3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>акт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7"/>
          <w:szCs w:val="27"/>
        </w:rPr>
        <w:t>Батенко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6 ст. 11 Федерального Закона от </w:t>
      </w:r>
      <w:r>
        <w:rPr>
          <w:rStyle w:val="cat-Dategrp-15rplc-3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пп. 5 п.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11 Федерального Закона от </w:t>
      </w:r>
      <w:r>
        <w:rPr>
          <w:rStyle w:val="cat-Dategrp-15rplc-3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27-ФЗ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сведения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Батенко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личность виновного, его отношение к содеянному обстоятельства смягчающие и отягчающие административную ответственность.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Батенко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Марию Анатольевну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4rplc-42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 получателя РКЦ </w:t>
      </w:r>
      <w:r>
        <w:rPr>
          <w:rStyle w:val="cat-Addressgrp-5rplc-4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Получатель: УФК по </w:t>
      </w:r>
      <w:r>
        <w:rPr>
          <w:rStyle w:val="cat-Addressgrp-7rplc-4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>
        <w:rPr>
          <w:rStyle w:val="cat-Addressgrp-8rplc-4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(ОСФР по </w:t>
      </w:r>
      <w:r>
        <w:rPr>
          <w:rStyle w:val="cat-Addressgrp-6rplc-4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л/с 04874Ф87010)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ИНН </w:t>
      </w:r>
      <w:r>
        <w:rPr>
          <w:rStyle w:val="cat-PhoneNumbergrp-35rplc-48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КПП </w:t>
      </w:r>
      <w:r>
        <w:rPr>
          <w:rStyle w:val="cat-PhoneNumbergrp-36rplc-49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ОКТМО </w:t>
      </w:r>
      <w:r>
        <w:rPr>
          <w:rStyle w:val="cat-PhoneNumbergrp-37rplc-50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0rplc-5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>
        <w:rPr>
          <w:rStyle w:val="cat-PhoneNumbergrp-38rplc-52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Style w:val="cat-Addressgrp-9rplc-5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счет получателя платежа (номер казначейского счета Р/счет) 03100643000000018700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КБК 7971160123006000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</w:t>
      </w:r>
      <w:r>
        <w:rPr>
          <w:rFonts w:ascii="Times New Roman" w:eastAsia="Times New Roman" w:hAnsi="Times New Roman" w:cs="Times New Roman"/>
          <w:sz w:val="27"/>
          <w:szCs w:val="27"/>
        </w:rPr>
        <w:t>ст. 15.33.2 КоАП.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УИН 79702</w:t>
      </w:r>
      <w:r>
        <w:rPr>
          <w:rFonts w:ascii="Times New Roman" w:eastAsia="Times New Roman" w:hAnsi="Times New Roman" w:cs="Times New Roman"/>
          <w:sz w:val="27"/>
          <w:szCs w:val="27"/>
        </w:rPr>
        <w:t>700000000036802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дома 9 по </w:t>
      </w:r>
      <w:r>
        <w:rPr>
          <w:rStyle w:val="cat-Addressgrp-10rplc-5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3rplc-5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6rplc-5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1rplc-1">
    <w:name w:val="cat-Date grp-11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2rplc-8">
    <w:name w:val="cat-UserDefined grp-42 rplc-8"/>
    <w:basedOn w:val="DefaultParagraphFont"/>
  </w:style>
  <w:style w:type="character" w:customStyle="1" w:styleId="cat-Dategrp-12rplc-16">
    <w:name w:val="cat-Date grp-12 rplc-16"/>
    <w:basedOn w:val="DefaultParagraphFont"/>
  </w:style>
  <w:style w:type="character" w:customStyle="1" w:styleId="cat-OrganizationNamegrp-27rplc-18">
    <w:name w:val="cat-OrganizationName grp-27 rplc-18"/>
    <w:basedOn w:val="DefaultParagraphFont"/>
  </w:style>
  <w:style w:type="character" w:customStyle="1" w:styleId="cat-PhoneNumbergrp-29rplc-19">
    <w:name w:val="cat-PhoneNumber grp-29 rplc-19"/>
    <w:basedOn w:val="DefaultParagraphFont"/>
  </w:style>
  <w:style w:type="character" w:customStyle="1" w:styleId="cat-PhoneNumbergrp-30rplc-20">
    <w:name w:val="cat-PhoneNumber grp-30 rplc-20"/>
    <w:basedOn w:val="DefaultParagraphFont"/>
  </w:style>
  <w:style w:type="character" w:customStyle="1" w:styleId="cat-PhoneNumbergrp-31rplc-21">
    <w:name w:val="cat-PhoneNumber grp-31 rplc-21"/>
    <w:basedOn w:val="DefaultParagraphFont"/>
  </w:style>
  <w:style w:type="character" w:customStyle="1" w:styleId="cat-Dategrp-13rplc-22">
    <w:name w:val="cat-Date grp-13 rplc-22"/>
    <w:basedOn w:val="DefaultParagraphFont"/>
  </w:style>
  <w:style w:type="character" w:customStyle="1" w:styleId="cat-PhoneNumbergrp-32rplc-23">
    <w:name w:val="cat-PhoneNumber grp-32 rplc-23"/>
    <w:basedOn w:val="DefaultParagraphFont"/>
  </w:style>
  <w:style w:type="character" w:customStyle="1" w:styleId="cat-Dategrp-12rplc-24">
    <w:name w:val="cat-Date grp-12 rplc-24"/>
    <w:basedOn w:val="DefaultParagraphFont"/>
  </w:style>
  <w:style w:type="character" w:customStyle="1" w:styleId="cat-PhoneNumbergrp-33rplc-25">
    <w:name w:val="cat-PhoneNumber grp-33 rplc-25"/>
    <w:basedOn w:val="DefaultParagraphFont"/>
  </w:style>
  <w:style w:type="character" w:customStyle="1" w:styleId="cat-Timegrp-28rplc-26">
    <w:name w:val="cat-Time grp-28 rplc-26"/>
    <w:basedOn w:val="DefaultParagraphFont"/>
  </w:style>
  <w:style w:type="character" w:customStyle="1" w:styleId="cat-PhoneNumbergrp-34rplc-27">
    <w:name w:val="cat-PhoneNumber grp-34 rplc-27"/>
    <w:basedOn w:val="DefaultParagraphFont"/>
  </w:style>
  <w:style w:type="character" w:customStyle="1" w:styleId="cat-Dategrp-13rplc-28">
    <w:name w:val="cat-Date grp-13 rplc-28"/>
    <w:basedOn w:val="DefaultParagraphFont"/>
  </w:style>
  <w:style w:type="character" w:customStyle="1" w:styleId="cat-PhoneNumbergrp-32rplc-29">
    <w:name w:val="cat-PhoneNumber grp-32 rplc-29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PhoneNumbergrp-33rplc-31">
    <w:name w:val="cat-PhoneNumber grp-33 rplc-31"/>
    <w:basedOn w:val="DefaultParagraphFont"/>
  </w:style>
  <w:style w:type="character" w:customStyle="1" w:styleId="cat-Timegrp-28rplc-32">
    <w:name w:val="cat-Time grp-28 rplc-32"/>
    <w:basedOn w:val="DefaultParagraphFont"/>
  </w:style>
  <w:style w:type="character" w:customStyle="1" w:styleId="cat-Dategrp-14rplc-36">
    <w:name w:val="cat-Date grp-14 rplc-36"/>
    <w:basedOn w:val="DefaultParagraphFont"/>
  </w:style>
  <w:style w:type="character" w:customStyle="1" w:styleId="cat-Dategrp-15rplc-38">
    <w:name w:val="cat-Date grp-15 rplc-38"/>
    <w:basedOn w:val="DefaultParagraphFont"/>
  </w:style>
  <w:style w:type="character" w:customStyle="1" w:styleId="cat-Dategrp-15rplc-39">
    <w:name w:val="cat-Date grp-15 rplc-39"/>
    <w:basedOn w:val="DefaultParagraphFont"/>
  </w:style>
  <w:style w:type="character" w:customStyle="1" w:styleId="cat-Sumgrp-24rplc-42">
    <w:name w:val="cat-Sum grp-24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Addressgrp-7rplc-45">
    <w:name w:val="cat-Address grp-7 rplc-45"/>
    <w:basedOn w:val="DefaultParagraphFont"/>
  </w:style>
  <w:style w:type="character" w:customStyle="1" w:styleId="cat-Addressgrp-8rplc-46">
    <w:name w:val="cat-Address grp-8 rplc-46"/>
    <w:basedOn w:val="DefaultParagraphFont"/>
  </w:style>
  <w:style w:type="character" w:customStyle="1" w:styleId="cat-Addressgrp-6rplc-47">
    <w:name w:val="cat-Address grp-6 rplc-47"/>
    <w:basedOn w:val="DefaultParagraphFont"/>
  </w:style>
  <w:style w:type="character" w:customStyle="1" w:styleId="cat-PhoneNumbergrp-35rplc-48">
    <w:name w:val="cat-PhoneNumber grp-35 rplc-48"/>
    <w:basedOn w:val="DefaultParagraphFont"/>
  </w:style>
  <w:style w:type="character" w:customStyle="1" w:styleId="cat-PhoneNumbergrp-36rplc-49">
    <w:name w:val="cat-PhoneNumber grp-36 rplc-49"/>
    <w:basedOn w:val="DefaultParagraphFont"/>
  </w:style>
  <w:style w:type="character" w:customStyle="1" w:styleId="cat-PhoneNumbergrp-37rplc-50">
    <w:name w:val="cat-PhoneNumber grp-37 rplc-50"/>
    <w:basedOn w:val="DefaultParagraphFont"/>
  </w:style>
  <w:style w:type="character" w:customStyle="1" w:styleId="cat-Addressgrp-0rplc-51">
    <w:name w:val="cat-Address grp-0 rplc-51"/>
    <w:basedOn w:val="DefaultParagraphFont"/>
  </w:style>
  <w:style w:type="character" w:customStyle="1" w:styleId="cat-PhoneNumbergrp-38rplc-52">
    <w:name w:val="cat-PhoneNumber grp-38 rplc-52"/>
    <w:basedOn w:val="DefaultParagraphFont"/>
  </w:style>
  <w:style w:type="character" w:customStyle="1" w:styleId="cat-Addressgrp-9rplc-53">
    <w:name w:val="cat-Address grp-9 rplc-53"/>
    <w:basedOn w:val="DefaultParagraphFont"/>
  </w:style>
  <w:style w:type="character" w:customStyle="1" w:styleId="cat-Addressgrp-10rplc-54">
    <w:name w:val="cat-Address grp-10 rplc-54"/>
    <w:basedOn w:val="DefaultParagraphFont"/>
  </w:style>
  <w:style w:type="character" w:customStyle="1" w:styleId="cat-Addressgrp-3rplc-55">
    <w:name w:val="cat-Address grp-3 rplc-55"/>
    <w:basedOn w:val="DefaultParagraphFont"/>
  </w:style>
  <w:style w:type="character" w:customStyle="1" w:styleId="cat-Dategrp-16rplc-58">
    <w:name w:val="cat-Date grp-16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